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A579" w14:textId="2F48CDF0" w:rsidR="00365092" w:rsidRPr="00980FF2" w:rsidRDefault="00B57D48">
      <w:pPr>
        <w:rPr>
          <w:rFonts w:ascii="Times New Roman" w:hAnsi="Times New Roman" w:cs="Times New Roman"/>
          <w:b/>
          <w:bCs/>
        </w:rPr>
      </w:pPr>
      <w:r w:rsidRPr="00980FF2">
        <w:rPr>
          <w:rFonts w:ascii="Times New Roman" w:hAnsi="Times New Roman" w:cs="Times New Roman"/>
          <w:b/>
          <w:bCs/>
        </w:rPr>
        <w:t>Titolo:</w:t>
      </w:r>
      <w:r w:rsidR="00980FF2">
        <w:rPr>
          <w:rFonts w:ascii="Times New Roman" w:hAnsi="Times New Roman" w:cs="Times New Roman"/>
          <w:b/>
          <w:bCs/>
        </w:rPr>
        <w:t xml:space="preserve"> </w:t>
      </w:r>
      <w:r w:rsidRPr="00980FF2">
        <w:rPr>
          <w:rFonts w:ascii="Times New Roman" w:hAnsi="Times New Roman" w:cs="Times New Roman"/>
        </w:rPr>
        <w:t>Studio, realizzazione e caratterizzazione di pelli sintetiche per interni auto e loro riciclo</w:t>
      </w:r>
    </w:p>
    <w:p w14:paraId="48C3E1FB" w14:textId="1DC128A3" w:rsidR="00B57D48" w:rsidRPr="00980FF2" w:rsidRDefault="00B57D48">
      <w:pPr>
        <w:rPr>
          <w:rFonts w:ascii="Times New Roman" w:hAnsi="Times New Roman" w:cs="Times New Roman"/>
        </w:rPr>
      </w:pPr>
    </w:p>
    <w:p w14:paraId="1640AF83" w14:textId="5E3A2C6F" w:rsidR="00B57D48" w:rsidRPr="00980FF2" w:rsidRDefault="00980FF2">
      <w:pPr>
        <w:rPr>
          <w:rFonts w:ascii="Times New Roman" w:hAnsi="Times New Roman" w:cs="Times New Roman"/>
          <w:b/>
          <w:bCs/>
        </w:rPr>
      </w:pPr>
      <w:r w:rsidRPr="00980FF2">
        <w:rPr>
          <w:rFonts w:ascii="Times New Roman" w:hAnsi="Times New Roman" w:cs="Times New Roman"/>
          <w:b/>
          <w:bCs/>
        </w:rPr>
        <w:t>Macro Progetto in cui si inserisce:</w:t>
      </w:r>
    </w:p>
    <w:p w14:paraId="7CA12D74" w14:textId="62F61822" w:rsidR="00B57D48" w:rsidRPr="00980FF2" w:rsidRDefault="00B57D48">
      <w:pPr>
        <w:rPr>
          <w:rFonts w:ascii="Times New Roman" w:hAnsi="Times New Roman" w:cs="Times New Roman"/>
        </w:rPr>
      </w:pPr>
      <w:r w:rsidRPr="00980FF2">
        <w:rPr>
          <w:rFonts w:ascii="Times New Roman" w:hAnsi="Times New Roman" w:cs="Times New Roman"/>
        </w:rPr>
        <w:t>Soluzioni innovative ed ecosostenibili nell’era della mobilità elettrica condivisa e dell’economia circolare per la realizzazione di pelli sintetiche per interni auto</w:t>
      </w:r>
    </w:p>
    <w:p w14:paraId="1608C278" w14:textId="4522A543" w:rsidR="00B57D48" w:rsidRPr="00980FF2" w:rsidRDefault="00B57D48">
      <w:pPr>
        <w:rPr>
          <w:rFonts w:ascii="Times New Roman" w:hAnsi="Times New Roman" w:cs="Times New Roman"/>
        </w:rPr>
      </w:pPr>
    </w:p>
    <w:p w14:paraId="5002AA13" w14:textId="77777777" w:rsidR="00980FF2" w:rsidRPr="00980FF2" w:rsidRDefault="004C4178" w:rsidP="00980FF2">
      <w:pPr>
        <w:autoSpaceDE w:val="0"/>
        <w:autoSpaceDN w:val="0"/>
        <w:adjustRightInd w:val="0"/>
        <w:spacing w:after="0" w:line="240" w:lineRule="auto"/>
        <w:jc w:val="both"/>
        <w:rPr>
          <w:rFonts w:ascii="Times New Roman" w:hAnsi="Times New Roman" w:cs="Times New Roman"/>
        </w:rPr>
      </w:pPr>
      <w:r w:rsidRPr="00980FF2">
        <w:rPr>
          <w:rFonts w:ascii="Times New Roman" w:hAnsi="Times New Roman" w:cs="Times New Roman"/>
        </w:rPr>
        <w:t xml:space="preserve">Il presente programma di ricerca sarà inserito nel progetto </w:t>
      </w:r>
      <w:r w:rsidR="00980FF2" w:rsidRPr="00980FF2">
        <w:rPr>
          <w:rFonts w:ascii="Times New Roman" w:hAnsi="Times New Roman" w:cs="Times New Roman"/>
        </w:rPr>
        <w:t xml:space="preserve">“ARIS </w:t>
      </w:r>
      <w:r w:rsidR="00980FF2" w:rsidRPr="00980FF2">
        <w:rPr>
          <w:rFonts w:ascii="Times New Roman" w:hAnsi="Times New Roman" w:cs="Times New Roman"/>
        </w:rPr>
        <w:t>- BANDO 2019</w:t>
      </w:r>
      <w:r w:rsidRPr="00980FF2">
        <w:rPr>
          <w:rFonts w:ascii="Times New Roman" w:hAnsi="Times New Roman" w:cs="Times New Roman"/>
        </w:rPr>
        <w:t xml:space="preserve">” </w:t>
      </w:r>
      <w:r w:rsidR="00980FF2" w:rsidRPr="00980FF2">
        <w:rPr>
          <w:rFonts w:ascii="Times New Roman" w:hAnsi="Times New Roman" w:cs="Times New Roman"/>
        </w:rPr>
        <w:t xml:space="preserve">della Regione Emilia Romagna </w:t>
      </w:r>
      <w:r w:rsidRPr="00980FF2">
        <w:rPr>
          <w:rFonts w:ascii="Times New Roman" w:hAnsi="Times New Roman" w:cs="Times New Roman"/>
        </w:rPr>
        <w:t xml:space="preserve">approvato </w:t>
      </w:r>
      <w:r w:rsidR="00980FF2" w:rsidRPr="00980FF2">
        <w:rPr>
          <w:rFonts w:ascii="Times New Roman" w:hAnsi="Times New Roman" w:cs="Times New Roman"/>
        </w:rPr>
        <w:t xml:space="preserve">e finanziato </w:t>
      </w:r>
      <w:r w:rsidRPr="00980FF2">
        <w:rPr>
          <w:rFonts w:ascii="Times New Roman" w:hAnsi="Times New Roman" w:cs="Times New Roman"/>
        </w:rPr>
        <w:t xml:space="preserve">dal titolo: “Soluzioni innovative ed ecosostenibili nell’era della mobilità elettrica condivisa e dell’economia circolare per la realizzazione di pelli sintetiche per interni auto”, di cui il responsabile scientifico </w:t>
      </w:r>
      <w:r w:rsidR="00980FF2" w:rsidRPr="00980FF2">
        <w:rPr>
          <w:rFonts w:ascii="Times New Roman" w:hAnsi="Times New Roman" w:cs="Times New Roman"/>
        </w:rPr>
        <w:t xml:space="preserve">per l’Università di Bologna </w:t>
      </w:r>
      <w:r w:rsidRPr="00980FF2">
        <w:rPr>
          <w:rFonts w:ascii="Times New Roman" w:hAnsi="Times New Roman" w:cs="Times New Roman"/>
        </w:rPr>
        <w:t>è il prof. Loris Giorgini, Supervisore di questo progetto di</w:t>
      </w:r>
      <w:r w:rsidR="00980FF2" w:rsidRPr="00980FF2">
        <w:rPr>
          <w:rFonts w:ascii="Times New Roman" w:hAnsi="Times New Roman" w:cs="Times New Roman"/>
        </w:rPr>
        <w:t xml:space="preserve"> Borsa di Ricerca</w:t>
      </w:r>
      <w:r w:rsidRPr="00980FF2">
        <w:rPr>
          <w:rFonts w:ascii="Times New Roman" w:hAnsi="Times New Roman" w:cs="Times New Roman"/>
        </w:rPr>
        <w:t xml:space="preserve">, in collaborazione con la ditta </w:t>
      </w:r>
      <w:proofErr w:type="spellStart"/>
      <w:r w:rsidRPr="00980FF2">
        <w:rPr>
          <w:rFonts w:ascii="Times New Roman" w:hAnsi="Times New Roman" w:cs="Times New Roman"/>
        </w:rPr>
        <w:t>Vulcaflex</w:t>
      </w:r>
      <w:proofErr w:type="spellEnd"/>
      <w:r w:rsidRPr="00980FF2">
        <w:rPr>
          <w:rFonts w:ascii="Times New Roman" w:hAnsi="Times New Roman" w:cs="Times New Roman"/>
        </w:rPr>
        <w:t xml:space="preserve"> S.p.A. </w:t>
      </w:r>
    </w:p>
    <w:p w14:paraId="7C321F41" w14:textId="57954BFF" w:rsidR="00980FF2" w:rsidRPr="00980FF2" w:rsidRDefault="00980FF2" w:rsidP="00980FF2">
      <w:pPr>
        <w:jc w:val="both"/>
        <w:rPr>
          <w:rFonts w:ascii="Times New Roman" w:hAnsi="Times New Roman" w:cs="Times New Roman"/>
        </w:rPr>
      </w:pPr>
      <w:r w:rsidRPr="00980FF2">
        <w:rPr>
          <w:rFonts w:ascii="Times New Roman" w:hAnsi="Times New Roman" w:cs="Times New Roman"/>
        </w:rPr>
        <w:t xml:space="preserve">Il progetto nasce dalla volontà di anticipare e intercettare le esigenze del mercato </w:t>
      </w:r>
      <w:proofErr w:type="spellStart"/>
      <w:r w:rsidRPr="00980FF2">
        <w:rPr>
          <w:rFonts w:ascii="Times New Roman" w:hAnsi="Times New Roman" w:cs="Times New Roman"/>
        </w:rPr>
        <w:t>dell’</w:t>
      </w:r>
      <w:r w:rsidRPr="00980FF2">
        <w:rPr>
          <w:rFonts w:ascii="Times New Roman" w:hAnsi="Times New Roman" w:cs="Times New Roman"/>
          <w:i/>
        </w:rPr>
        <w:t>automotive</w:t>
      </w:r>
      <w:proofErr w:type="spellEnd"/>
      <w:r w:rsidRPr="00980FF2">
        <w:rPr>
          <w:rFonts w:ascii="Times New Roman" w:hAnsi="Times New Roman" w:cs="Times New Roman"/>
          <w:i/>
        </w:rPr>
        <w:t xml:space="preserve"> </w:t>
      </w:r>
      <w:r w:rsidRPr="00980FF2">
        <w:rPr>
          <w:rFonts w:ascii="Times New Roman" w:hAnsi="Times New Roman" w:cs="Times New Roman"/>
        </w:rPr>
        <w:t>del prossimo futuro con l’ideazione e sviluppo di nuovi materiali sintetici (finte pelli) per gli interni dei veicoli che vadano nella direzione della mobilità elettrica e condivisa</w:t>
      </w:r>
      <w:r w:rsidRPr="00980FF2">
        <w:rPr>
          <w:rFonts w:ascii="Times New Roman" w:hAnsi="Times New Roman" w:cs="Times New Roman"/>
        </w:rPr>
        <w:t xml:space="preserve">. </w:t>
      </w:r>
      <w:r w:rsidRPr="00980FF2">
        <w:rPr>
          <w:rFonts w:ascii="Times New Roman" w:hAnsi="Times New Roman" w:cs="Times New Roman"/>
        </w:rPr>
        <w:t>Le innovazioni chiave proposte sono:</w:t>
      </w:r>
    </w:p>
    <w:p w14:paraId="29E5FDBF"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riduzione di peso del materiale rispetto allo stato dell’arte, con maggiore sostenibilità dell’intero ciclo di vita;</w:t>
      </w:r>
    </w:p>
    <w:p w14:paraId="7744490C"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ridotte emissioni di composti organici volatili (VOC e odore);</w:t>
      </w:r>
    </w:p>
    <w:p w14:paraId="11B34833"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elevate prestazioni di resistenza all’usura e proprietà superficiali;</w:t>
      </w:r>
    </w:p>
    <w:p w14:paraId="25E5834D"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introduzione di proprietà antibatteriche, indispensabili per la mobilità condivisa;</w:t>
      </w:r>
    </w:p>
    <w:p w14:paraId="70EAF258"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incremento dell’utilizzo di materie prime da fonti rinnovabili e riciclate;</w:t>
      </w:r>
    </w:p>
    <w:p w14:paraId="005FFDDA"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ottimizzazione dei processi produttivi per la riduzione degli sfridi di produzione;</w:t>
      </w:r>
    </w:p>
    <w:p w14:paraId="7D9A4C9D"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 xml:space="preserve">realizzazione di un processo tecnologico per il riciclo degli sfridi (circa 1 </w:t>
      </w:r>
      <w:proofErr w:type="spellStart"/>
      <w:r w:rsidRPr="00980FF2">
        <w:rPr>
          <w:rFonts w:ascii="Times New Roman" w:hAnsi="Times New Roman" w:cs="Times New Roman"/>
        </w:rPr>
        <w:t>Kt</w:t>
      </w:r>
      <w:proofErr w:type="spellEnd"/>
      <w:r w:rsidRPr="00980FF2">
        <w:rPr>
          <w:rFonts w:ascii="Times New Roman" w:hAnsi="Times New Roman" w:cs="Times New Roman"/>
        </w:rPr>
        <w:t>/anno);</w:t>
      </w:r>
    </w:p>
    <w:p w14:paraId="237A1AA0" w14:textId="77777777" w:rsidR="00980FF2" w:rsidRPr="00980FF2" w:rsidRDefault="00980FF2" w:rsidP="00980FF2">
      <w:pPr>
        <w:numPr>
          <w:ilvl w:val="0"/>
          <w:numId w:val="1"/>
        </w:numPr>
        <w:spacing w:after="0" w:line="276" w:lineRule="auto"/>
        <w:jc w:val="both"/>
        <w:rPr>
          <w:rFonts w:ascii="Times New Roman" w:hAnsi="Times New Roman" w:cs="Times New Roman"/>
        </w:rPr>
      </w:pPr>
      <w:r w:rsidRPr="00980FF2">
        <w:rPr>
          <w:rFonts w:ascii="Times New Roman" w:hAnsi="Times New Roman" w:cs="Times New Roman"/>
        </w:rPr>
        <w:t>produzione e immissione sul mercato di nuovi prodotti derivanti dal riciclo degli sfridi;</w:t>
      </w:r>
    </w:p>
    <w:p w14:paraId="1E5C2A18" w14:textId="77777777" w:rsidR="00980FF2" w:rsidRPr="00980FF2" w:rsidRDefault="00980FF2" w:rsidP="00980FF2">
      <w:pPr>
        <w:numPr>
          <w:ilvl w:val="0"/>
          <w:numId w:val="1"/>
        </w:numPr>
        <w:spacing w:after="240" w:line="276" w:lineRule="auto"/>
        <w:jc w:val="both"/>
        <w:rPr>
          <w:rFonts w:ascii="Times New Roman" w:hAnsi="Times New Roman" w:cs="Times New Roman"/>
        </w:rPr>
      </w:pPr>
      <w:r w:rsidRPr="00980FF2">
        <w:rPr>
          <w:rFonts w:ascii="Times New Roman" w:hAnsi="Times New Roman" w:cs="Times New Roman"/>
        </w:rPr>
        <w:t>anticipo dei nuovi requisiti REACH.</w:t>
      </w:r>
    </w:p>
    <w:p w14:paraId="50C79683" w14:textId="628F2838" w:rsidR="00980FF2" w:rsidRPr="00980FF2" w:rsidRDefault="00980FF2" w:rsidP="00980FF2">
      <w:pPr>
        <w:jc w:val="both"/>
        <w:rPr>
          <w:rFonts w:ascii="Times New Roman" w:hAnsi="Times New Roman" w:cs="Times New Roman"/>
        </w:rPr>
      </w:pPr>
      <w:r w:rsidRPr="00980FF2">
        <w:rPr>
          <w:rFonts w:ascii="Times New Roman" w:hAnsi="Times New Roman" w:cs="Times New Roman"/>
        </w:rPr>
        <w:t xml:space="preserve">Il perseguimento degli obiettivi cardine del progetto è legato alla ricerca di nuovi materiali, e al recupero di sfridi di produzione, che consentano il miglioramento di una serie di aspetti ambientali ed una maggiore sostenibilità socioeconomica. Il progetto sposa infatti le direttrici previste dall’EU in Agenda 2030, in particolare gli Obiettivi di Sviluppo Sostenibile (SDG, </w:t>
      </w:r>
      <w:proofErr w:type="spellStart"/>
      <w:r w:rsidRPr="00980FF2">
        <w:rPr>
          <w:rFonts w:ascii="Times New Roman" w:hAnsi="Times New Roman" w:cs="Times New Roman"/>
          <w:i/>
        </w:rPr>
        <w:t>Sustainable</w:t>
      </w:r>
      <w:proofErr w:type="spellEnd"/>
      <w:r w:rsidRPr="00980FF2">
        <w:rPr>
          <w:rFonts w:ascii="Times New Roman" w:hAnsi="Times New Roman" w:cs="Times New Roman"/>
          <w:i/>
        </w:rPr>
        <w:t xml:space="preserve"> Development Goals</w:t>
      </w:r>
      <w:r w:rsidRPr="00980FF2">
        <w:rPr>
          <w:rFonts w:ascii="Times New Roman" w:hAnsi="Times New Roman" w:cs="Times New Roman"/>
        </w:rPr>
        <w:t>) mirati alla mobilità sostenibile ed al benessere delle città e comunità (SDG 9, 11 e 13), alla produzione responsabile ed all’industrializzazione sostenibile (SDG 9 e 12).</w:t>
      </w:r>
    </w:p>
    <w:p w14:paraId="13E5F77C" w14:textId="77777777" w:rsidR="00980FF2" w:rsidRPr="00980FF2" w:rsidRDefault="00980FF2" w:rsidP="00980FF2">
      <w:pPr>
        <w:jc w:val="both"/>
        <w:rPr>
          <w:rFonts w:ascii="Times New Roman" w:hAnsi="Times New Roman" w:cs="Times New Roman"/>
        </w:rPr>
      </w:pPr>
      <w:r w:rsidRPr="00980FF2">
        <w:rPr>
          <w:rFonts w:ascii="Times New Roman" w:hAnsi="Times New Roman" w:cs="Times New Roman"/>
        </w:rPr>
        <w:t xml:space="preserve">La ricerca proposta affonda le radici nei risultati ottenuti grazie al bando finanziato dalla regione ER nel 2012, dal titolo “Ideazione e sviluppo di innovative finte pelli ecosostenibili ad alte prestazioni e competitività per il settore degli interni auto”, proseguite in collaborazione con l’Università di Bologna e con altri partner del territorio e </w:t>
      </w:r>
      <w:proofErr w:type="spellStart"/>
      <w:r w:rsidRPr="00980FF2">
        <w:rPr>
          <w:rFonts w:ascii="Times New Roman" w:hAnsi="Times New Roman" w:cs="Times New Roman"/>
        </w:rPr>
        <w:t>OEMs</w:t>
      </w:r>
      <w:proofErr w:type="spellEnd"/>
      <w:r w:rsidRPr="00980FF2">
        <w:rPr>
          <w:rFonts w:ascii="Times New Roman" w:hAnsi="Times New Roman" w:cs="Times New Roman"/>
        </w:rPr>
        <w:t xml:space="preserve"> (es. GM, BMW, </w:t>
      </w:r>
      <w:proofErr w:type="spellStart"/>
      <w:r w:rsidRPr="00980FF2">
        <w:rPr>
          <w:rFonts w:ascii="Times New Roman" w:hAnsi="Times New Roman" w:cs="Times New Roman"/>
        </w:rPr>
        <w:t>ecc</w:t>
      </w:r>
      <w:proofErr w:type="spellEnd"/>
      <w:r w:rsidRPr="00980FF2">
        <w:rPr>
          <w:rFonts w:ascii="Times New Roman" w:hAnsi="Times New Roman" w:cs="Times New Roman"/>
        </w:rPr>
        <w:t>) negli anni successivi. Le sfide poste dal cambiamento climatico in atto e dalla necessità di agire in tempi rapidi formulando risposte concrete spingono ora l’azienda ad aumentare il già elevato livello tecnologico e la qualità della ricerca, ponendosi obiettivi che hanno come carattere innovativo principale quello di ridurre gli impatti ambientali (diretti ed indiretti) e di aumentare la sicurezza ed il comfort all’interno dei veicoli del futuro.</w:t>
      </w:r>
      <w:r w:rsidRPr="00980FF2">
        <w:rPr>
          <w:rFonts w:ascii="Times New Roman" w:eastAsia="Times New Roman" w:hAnsi="Times New Roman" w:cs="Times New Roman"/>
        </w:rPr>
        <w:t xml:space="preserve"> </w:t>
      </w:r>
      <w:r w:rsidRPr="00980FF2">
        <w:rPr>
          <w:rFonts w:ascii="Times New Roman" w:hAnsi="Times New Roman" w:cs="Times New Roman"/>
        </w:rPr>
        <w:t xml:space="preserve">I </w:t>
      </w:r>
      <w:proofErr w:type="spellStart"/>
      <w:r w:rsidRPr="00980FF2">
        <w:rPr>
          <w:rFonts w:ascii="Times New Roman" w:hAnsi="Times New Roman" w:cs="Times New Roman"/>
        </w:rPr>
        <w:t>macrobiettivi</w:t>
      </w:r>
      <w:proofErr w:type="spellEnd"/>
      <w:r w:rsidRPr="00980FF2">
        <w:rPr>
          <w:rFonts w:ascii="Times New Roman" w:hAnsi="Times New Roman" w:cs="Times New Roman"/>
        </w:rPr>
        <w:t xml:space="preserve"> del progetto di ricerca e sviluppo sono:</w:t>
      </w:r>
    </w:p>
    <w:p w14:paraId="785405FE" w14:textId="77777777" w:rsidR="00980FF2" w:rsidRPr="00980FF2" w:rsidRDefault="00980FF2" w:rsidP="00980FF2">
      <w:pPr>
        <w:jc w:val="both"/>
        <w:rPr>
          <w:rFonts w:ascii="Times New Roman" w:hAnsi="Times New Roman" w:cs="Times New Roman"/>
        </w:rPr>
      </w:pPr>
      <w:r w:rsidRPr="00980FF2">
        <w:rPr>
          <w:rFonts w:ascii="Times New Roman" w:hAnsi="Times New Roman" w:cs="Times New Roman"/>
        </w:rPr>
        <w:t>-realizzare industrialmente nuove finte pelli per interni auto ecosostenibili e con caratteristiche tecniche sensibilmente migliori rispetto allo stato dell’arte;</w:t>
      </w:r>
    </w:p>
    <w:p w14:paraId="4A76D915" w14:textId="368B2089" w:rsidR="00980FF2" w:rsidRPr="00980FF2" w:rsidRDefault="00980FF2" w:rsidP="00980FF2">
      <w:pPr>
        <w:jc w:val="both"/>
        <w:rPr>
          <w:rFonts w:ascii="Times New Roman" w:hAnsi="Times New Roman" w:cs="Times New Roman"/>
        </w:rPr>
      </w:pPr>
      <w:r w:rsidRPr="00980FF2">
        <w:rPr>
          <w:rFonts w:ascii="Times New Roman" w:hAnsi="Times New Roman" w:cs="Times New Roman"/>
        </w:rPr>
        <w:t>-sviluppo di un processo di recupero degli sfridi di produzione coi quali realizzare nuove finte pelli riciclate.</w:t>
      </w:r>
    </w:p>
    <w:p w14:paraId="126C032F" w14:textId="17114456" w:rsidR="00980FF2" w:rsidRPr="00980FF2" w:rsidRDefault="00980FF2" w:rsidP="00980FF2">
      <w:pPr>
        <w:autoSpaceDE w:val="0"/>
        <w:autoSpaceDN w:val="0"/>
        <w:adjustRightInd w:val="0"/>
        <w:spacing w:after="0" w:line="240" w:lineRule="auto"/>
        <w:jc w:val="both"/>
        <w:rPr>
          <w:rFonts w:ascii="Times New Roman" w:hAnsi="Times New Roman" w:cs="Times New Roman"/>
        </w:rPr>
      </w:pPr>
      <w:r w:rsidRPr="00980FF2">
        <w:rPr>
          <w:rFonts w:ascii="Times New Roman" w:hAnsi="Times New Roman" w:cs="Times New Roman"/>
          <w:lang w:eastAsia="it-IT"/>
        </w:rPr>
        <w:t xml:space="preserve">Tale attività di ricerca sarà svolta sia presso il Dipartimento di Chimica Industriale “Toso Montanari” dell’Università di Bologna che presso i laboratori e gli impianti di </w:t>
      </w:r>
      <w:proofErr w:type="spellStart"/>
      <w:r w:rsidRPr="00980FF2">
        <w:rPr>
          <w:rFonts w:ascii="Times New Roman" w:hAnsi="Times New Roman" w:cs="Times New Roman"/>
          <w:lang w:eastAsia="it-IT"/>
        </w:rPr>
        <w:t>Vulcaflex</w:t>
      </w:r>
      <w:proofErr w:type="spellEnd"/>
      <w:r w:rsidRPr="00980FF2">
        <w:rPr>
          <w:rFonts w:ascii="Times New Roman" w:hAnsi="Times New Roman" w:cs="Times New Roman"/>
          <w:lang w:eastAsia="it-IT"/>
        </w:rPr>
        <w:t xml:space="preserve"> S.p.A. a Cotignola (RA)</w:t>
      </w:r>
      <w:r w:rsidRPr="00980FF2">
        <w:rPr>
          <w:rFonts w:ascii="Times New Roman" w:hAnsi="Times New Roman" w:cs="Times New Roman"/>
          <w:lang w:eastAsia="it-IT"/>
        </w:rPr>
        <w:t xml:space="preserve"> in cui il borsista sarà ospitato e potrà lavorare in autonomia.</w:t>
      </w:r>
    </w:p>
    <w:sectPr w:rsidR="00980FF2" w:rsidRPr="00980F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B701A"/>
    <w:multiLevelType w:val="multilevel"/>
    <w:tmpl w:val="E7400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48"/>
    <w:rsid w:val="00365092"/>
    <w:rsid w:val="004C4178"/>
    <w:rsid w:val="00980FF2"/>
    <w:rsid w:val="009D1889"/>
    <w:rsid w:val="00B57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0919"/>
  <w15:chartTrackingRefBased/>
  <w15:docId w15:val="{4129592B-0A17-458B-9B0E-A9A9525F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0F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Giorgini</dc:creator>
  <cp:keywords/>
  <dc:description/>
  <cp:lastModifiedBy>Loris Giorgini</cp:lastModifiedBy>
  <cp:revision>4</cp:revision>
  <dcterms:created xsi:type="dcterms:W3CDTF">2020-11-10T11:33:00Z</dcterms:created>
  <dcterms:modified xsi:type="dcterms:W3CDTF">2020-11-11T16:56:00Z</dcterms:modified>
</cp:coreProperties>
</file>